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BA" w:rsidRDefault="00B829BA" w:rsidP="00B829BA">
      <w:r>
        <w:rPr>
          <w:i/>
          <w:iCs/>
        </w:rPr>
        <w:t xml:space="preserve">Látjátok, hogy senki sem hisz benne a farizeusok és a főpapok közül! </w:t>
      </w:r>
      <w:r>
        <w:t xml:space="preserve"> (Jn 7,48) </w:t>
      </w:r>
    </w:p>
    <w:p w:rsidR="00B829BA" w:rsidRDefault="00B829BA" w:rsidP="00B829BA"/>
    <w:p w:rsidR="00B829BA" w:rsidRDefault="00B829BA" w:rsidP="00B829BA">
      <w:r>
        <w:t xml:space="preserve">A megerősítést adó egyoldalú érv. A jelenlévők nagy részére biztosan igaz volt a megállapítás: nem hittek Jézusban. A „mintavétel” azonban messze nem volt teljes körű. A vezetők között is voltak, nem is kevesen, akik hittek Jézusban (Jn 12,42).  Ezzel az állítással önmagukat és tervüket akarták igazolni az érintettek. A cél érdekében még egy kicsit „színezték” is a helyzetet. </w:t>
      </w:r>
    </w:p>
    <w:p w:rsidR="00B829BA" w:rsidRDefault="00B829BA" w:rsidP="00B829BA"/>
    <w:p w:rsidR="00B829BA" w:rsidRDefault="00B829BA" w:rsidP="00B829BA">
      <w:r>
        <w:t xml:space="preserve">Ezzel a hozzáállással szemben az volna a „sportszerű” megoldás, hogy megismerem a másik felet is. Egy személyes találkozás Jézussal soha nem múlik el nyomtalanul. De bármilyen következménye is lesz a találkozásnak, egy biztos: </w:t>
      </w:r>
      <w:r>
        <w:rPr>
          <w:i/>
          <w:iCs/>
        </w:rPr>
        <w:t xml:space="preserve">„Még soha senki nem beszélt úgy, mint ez az ember!” </w:t>
      </w:r>
      <w:r>
        <w:t xml:space="preserve"> (Jn 7,46)</w:t>
      </w:r>
    </w:p>
    <w:p w:rsidR="00B829BA" w:rsidRDefault="00B829BA" w:rsidP="00B829BA">
      <w:r>
        <w:t xml:space="preserve">Ez ma is igaz! Jézus élete, tettei, beszéde Isten szereteté hirdette az ember iránt. Ez a szeretet vitte Őt a golgotai keresztre. Ez a szeretet érdemes arra, hogy komolyan vegyük. Jézus szeret! </w:t>
      </w:r>
      <w:r w:rsidRPr="009075CD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BA"/>
    <w:rsid w:val="00186D62"/>
    <w:rsid w:val="00B829BA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9BA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9BA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2015-09-21T13:52:00Z</dcterms:created>
  <dcterms:modified xsi:type="dcterms:W3CDTF">2015-09-21T13:53:00Z</dcterms:modified>
</cp:coreProperties>
</file>